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0A" w:rsidRPr="006C280A" w:rsidRDefault="006C280A" w:rsidP="006C280A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6C280A">
        <w:rPr>
          <w:rFonts w:ascii="Times New Roman" w:hAnsi="Times New Roman" w:cs="Times New Roman"/>
          <w:b/>
          <w:color w:val="00B050"/>
          <w:sz w:val="32"/>
          <w:szCs w:val="32"/>
        </w:rPr>
        <w:t>SUSANA, NO ESTA SOLA</w:t>
      </w:r>
    </w:p>
    <w:p w:rsidR="006C280A" w:rsidRDefault="006C280A"/>
    <w:p w:rsidR="00A61A57" w:rsidRDefault="009C038D">
      <w:r>
        <w:t>Susana tiene tan sólo 29 años y sin embargo una dilatada historia de sinsabores. Un corazón maltrecho, una pena que la persigue y la cierra el camino, un pesado bagaje de injusticias.</w:t>
      </w:r>
    </w:p>
    <w:p w:rsidR="009C038D" w:rsidRDefault="009C038D">
      <w:r>
        <w:t>Sus ojos de color tierra, verdes, marrones, se iluminan con reflejos dorados y te permiten bucear en su interior como si un sol escondido estuviera preso en su condición de mujer joven y hermosa.</w:t>
      </w:r>
      <w:r w:rsidR="00C022EB">
        <w:t xml:space="preserve"> </w:t>
      </w:r>
    </w:p>
    <w:p w:rsidR="00C022EB" w:rsidRDefault="00E446BA">
      <w:r>
        <w:t>H</w:t>
      </w:r>
      <w:r w:rsidR="00C022EB">
        <w:t>ace dos años que dijo basta al maltrato y a la violencia de género</w:t>
      </w:r>
      <w:r>
        <w:t>.</w:t>
      </w:r>
      <w:r w:rsidR="00C022EB">
        <w:t xml:space="preserve"> </w:t>
      </w:r>
      <w:r>
        <w:t>P</w:t>
      </w:r>
      <w:r w:rsidR="006C280A">
        <w:t>ero p</w:t>
      </w:r>
      <w:r w:rsidR="00C022EB">
        <w:t xml:space="preserve">ara ella </w:t>
      </w:r>
      <w:r>
        <w:t xml:space="preserve">es más difícil </w:t>
      </w:r>
      <w:r w:rsidR="00C022EB">
        <w:t xml:space="preserve">encontrar un trabajo. Muchas puertas se le cierran cuando dice que tiene tres hijos a su cargo de cinco, siete y diez años. </w:t>
      </w:r>
    </w:p>
    <w:p w:rsidR="00C022EB" w:rsidRDefault="00C022EB">
      <w:r>
        <w:t>Desde que terminó su último contrato de trabajo de ayuda domiciliaria a personas mayores en el Ayuntamiento de Colmenar Viejo a principios de año</w:t>
      </w:r>
      <w:r w:rsidR="006C507E">
        <w:t>,</w:t>
      </w:r>
      <w:r>
        <w:t xml:space="preserve"> sobrevive con la renta de inserción mínima, 426 euros al mes. </w:t>
      </w:r>
    </w:p>
    <w:p w:rsidR="00E446BA" w:rsidRDefault="00E446BA" w:rsidP="00E446BA">
      <w:r>
        <w:t>Tampoco percibe pensión alguna desde que el maltratador rompió la orden de alejamiento y las medidas provisionales y acabar</w:t>
      </w:r>
      <w:r w:rsidR="006C507E">
        <w:t>a</w:t>
      </w:r>
      <w:r>
        <w:t xml:space="preserve"> en prisión después</w:t>
      </w:r>
      <w:r w:rsidR="006C507E">
        <w:t xml:space="preserve"> de propinar</w:t>
      </w:r>
      <w:r>
        <w:t xml:space="preserve">le una </w:t>
      </w:r>
      <w:r w:rsidR="006C507E">
        <w:t xml:space="preserve">brutal </w:t>
      </w:r>
      <w:r>
        <w:t>paliza</w:t>
      </w:r>
      <w:r w:rsidR="006C507E">
        <w:t>,</w:t>
      </w:r>
      <w:r>
        <w:t xml:space="preserve"> hace ocho meses. Imposible hacer frente al pago de un alquiler en estas condiciones. Acumula una deuda de cuatro meses y su situación es desesperada. </w:t>
      </w:r>
    </w:p>
    <w:p w:rsidR="00E446BA" w:rsidRDefault="008509D7" w:rsidP="00E446BA">
      <w:r>
        <w:t>E</w:t>
      </w:r>
      <w:r w:rsidR="006C507E">
        <w:t xml:space="preserve">s por ello que el pasado 11 de Septiembre Susana se dirigió a los Servicios Sociales para pedir ayuda y en una reunión con la Concejala, Carolina Calvo García, consiguió el compromiso verbal de que este departamento se hiciera cargo del pago de un alquiler de entre 400 y 450 euros durante cuatro meses. </w:t>
      </w:r>
    </w:p>
    <w:p w:rsidR="006C507E" w:rsidRDefault="006C507E" w:rsidP="00E446BA">
      <w:r>
        <w:t>Este pasado viernes, 26 de Septiembre, una llamada de los servicios sociales le comunicaba que no iban a poder ayudarla desdiciéndose de su promesa y tirando al traste las esperanzas de Susana</w:t>
      </w:r>
      <w:r w:rsidR="009B4DBC">
        <w:t>.</w:t>
      </w:r>
    </w:p>
    <w:p w:rsidR="009B4DBC" w:rsidRDefault="009B4DBC" w:rsidP="00E446BA">
      <w:r>
        <w:t xml:space="preserve">Desde la PAH de la Sierra Norte denunciamos la actuación de los Servicios Sociales capaces de crear </w:t>
      </w:r>
      <w:r w:rsidR="006C280A">
        <w:t xml:space="preserve">falsas </w:t>
      </w:r>
      <w:r>
        <w:t xml:space="preserve">expectativas a familias en situaciones desesperadas. Su pasividad a la hora de atender y cubrir las necesidades básicas en materia de emergencia habitacional. </w:t>
      </w:r>
    </w:p>
    <w:p w:rsidR="006C280A" w:rsidRDefault="009B4DBC" w:rsidP="00E446BA">
      <w:r>
        <w:t xml:space="preserve">Exigimos una solución para Susana y para todas las familias con dificultades, en una situación social de casi cinco millones de personas sin trabajo. 750.000 hogares </w:t>
      </w:r>
      <w:r w:rsidR="006C280A">
        <w:t xml:space="preserve">que </w:t>
      </w:r>
      <w:r>
        <w:t xml:space="preserve">no perciben ningún ingreso. Cerca de dos millones de niños </w:t>
      </w:r>
      <w:r w:rsidR="00772E1F">
        <w:t xml:space="preserve">que </w:t>
      </w:r>
      <w:r>
        <w:t>pasan hambre</w:t>
      </w:r>
      <w:r w:rsidR="006C280A">
        <w:t xml:space="preserve">, uno de cada cuatro. </w:t>
      </w:r>
    </w:p>
    <w:p w:rsidR="009B4DBC" w:rsidRDefault="006C280A" w:rsidP="00E446BA">
      <w:r>
        <w:t xml:space="preserve">Ante esta situación no podemos consentir que las administraciones y los Servicios Sociales en concreto, permanezcan impasibles, se llenen la boca de falsas promesas y den la espalda a las familias con dificultades. Y no pararemos de reclamar </w:t>
      </w:r>
      <w:proofErr w:type="gramStart"/>
      <w:r>
        <w:t>nuestro derechos, todos</w:t>
      </w:r>
      <w:proofErr w:type="gramEnd"/>
      <w:r>
        <w:t xml:space="preserve">, </w:t>
      </w:r>
      <w:r w:rsidR="00772E1F">
        <w:t xml:space="preserve">y </w:t>
      </w:r>
      <w:r>
        <w:t>juntos, porque nos asiste la razón, el sentido común y las leyes que tanto esgrimen y tanto ignoran, políticos</w:t>
      </w:r>
      <w:r w:rsidR="00772E1F">
        <w:t>,</w:t>
      </w:r>
      <w:r>
        <w:t xml:space="preserve"> y responsables de las distintas administraciones.</w:t>
      </w:r>
    </w:p>
    <w:p w:rsidR="006C280A" w:rsidRDefault="006C280A" w:rsidP="00E446BA"/>
    <w:p w:rsidR="006C280A" w:rsidRDefault="006C280A" w:rsidP="00E446BA"/>
    <w:p w:rsidR="00E446BA" w:rsidRDefault="00E446BA"/>
    <w:sectPr w:rsidR="00E446BA" w:rsidSect="00A61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38D"/>
    <w:rsid w:val="00320DD1"/>
    <w:rsid w:val="006C280A"/>
    <w:rsid w:val="006C507E"/>
    <w:rsid w:val="00772E1F"/>
    <w:rsid w:val="008509D7"/>
    <w:rsid w:val="009B4DBC"/>
    <w:rsid w:val="009C038D"/>
    <w:rsid w:val="00A61A57"/>
    <w:rsid w:val="00C022EB"/>
    <w:rsid w:val="00E4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 Mafia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3</cp:revision>
  <dcterms:created xsi:type="dcterms:W3CDTF">2014-09-28T08:18:00Z</dcterms:created>
  <dcterms:modified xsi:type="dcterms:W3CDTF">2014-09-28T09:23:00Z</dcterms:modified>
</cp:coreProperties>
</file>